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85" w:rsidRPr="00AB3C68" w:rsidRDefault="00490685" w:rsidP="00490685">
      <w:pPr>
        <w:ind w:left="360"/>
        <w:jc w:val="center"/>
        <w:rPr>
          <w:rFonts w:eastAsia="標楷體" w:cs="Times New Roman"/>
          <w:b/>
          <w:sz w:val="36"/>
          <w:szCs w:val="36"/>
          <w:lang w:eastAsia="zh-TW"/>
        </w:rPr>
      </w:pPr>
      <w:r w:rsidRPr="00AB3C68">
        <w:rPr>
          <w:rFonts w:eastAsia="標楷體" w:cs="Times New Roman"/>
          <w:b/>
          <w:sz w:val="36"/>
          <w:szCs w:val="36"/>
          <w:lang w:eastAsia="zh-TW" w:bidi="ar-SA"/>
        </w:rPr>
        <w:t>佛教慈濟醫療財團法人大林慈濟醫院</w:t>
      </w:r>
    </w:p>
    <w:p w:rsidR="00490685" w:rsidRPr="00AB3C68" w:rsidRDefault="00490685" w:rsidP="00490685">
      <w:pPr>
        <w:pStyle w:val="a3"/>
        <w:jc w:val="center"/>
        <w:rPr>
          <w:rFonts w:eastAsia="標楷體" w:cs="Times New Roman"/>
          <w:sz w:val="22"/>
          <w:szCs w:val="22"/>
          <w:lang w:eastAsia="zh-TW"/>
        </w:rPr>
      </w:pPr>
      <w:r w:rsidRPr="00AB3C68">
        <w:rPr>
          <w:rFonts w:eastAsia="標楷體" w:cs="Times New Roman"/>
          <w:b/>
          <w:sz w:val="36"/>
          <w:szCs w:val="36"/>
          <w:lang w:eastAsia="zh-TW"/>
        </w:rPr>
        <w:t>恩慈療法送審資料檢核表</w:t>
      </w:r>
    </w:p>
    <w:p w:rsidR="00490685" w:rsidRPr="00AB3C68" w:rsidRDefault="00490685" w:rsidP="00490685">
      <w:pPr>
        <w:rPr>
          <w:rFonts w:eastAsia="標楷體" w:cs="Times New Roman"/>
          <w:lang w:eastAsia="zh-TW"/>
        </w:rPr>
      </w:pPr>
    </w:p>
    <w:tbl>
      <w:tblPr>
        <w:tblW w:w="9854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2411"/>
        <w:gridCol w:w="2516"/>
      </w:tblGrid>
      <w:tr w:rsidR="00490685" w:rsidRPr="00AB3C68" w:rsidTr="00E850DD">
        <w:trPr>
          <w:trHeight w:val="567"/>
        </w:trPr>
        <w:tc>
          <w:tcPr>
            <w:tcW w:w="4927" w:type="dxa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申請人：</w:t>
            </w:r>
          </w:p>
        </w:tc>
        <w:tc>
          <w:tcPr>
            <w:tcW w:w="4927" w:type="dxa"/>
            <w:gridSpan w:val="2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連絡電話：</w:t>
            </w:r>
          </w:p>
        </w:tc>
      </w:tr>
      <w:tr w:rsidR="00490685" w:rsidRPr="00AB3C68" w:rsidTr="00E850DD">
        <w:trPr>
          <w:trHeight w:val="567"/>
        </w:trPr>
        <w:tc>
          <w:tcPr>
            <w:tcW w:w="4927" w:type="dxa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聯絡人：</w:t>
            </w:r>
          </w:p>
        </w:tc>
        <w:tc>
          <w:tcPr>
            <w:tcW w:w="4927" w:type="dxa"/>
            <w:gridSpan w:val="2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連絡電話：</w:t>
            </w:r>
          </w:p>
        </w:tc>
      </w:tr>
      <w:tr w:rsidR="00490685" w:rsidRPr="00AB3C68" w:rsidTr="00E850DD">
        <w:trPr>
          <w:trHeight w:val="567"/>
        </w:trPr>
        <w:tc>
          <w:tcPr>
            <w:tcW w:w="7338" w:type="dxa"/>
            <w:gridSpan w:val="2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結案檢附文件</w:t>
            </w:r>
          </w:p>
        </w:tc>
        <w:tc>
          <w:tcPr>
            <w:tcW w:w="2516" w:type="dxa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檢附情形</w:t>
            </w:r>
          </w:p>
        </w:tc>
      </w:tr>
      <w:tr w:rsidR="00490685" w:rsidRPr="00AB3C68" w:rsidTr="00E850DD">
        <w:trPr>
          <w:trHeight w:val="567"/>
        </w:trPr>
        <w:tc>
          <w:tcPr>
            <w:tcW w:w="9854" w:type="dxa"/>
            <w:gridSpan w:val="3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類別：</w:t>
            </w: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藥品</w:t>
            </w:r>
            <w:r w:rsidRPr="00AB3C68">
              <w:rPr>
                <w:rFonts w:eastAsia="標楷體" w:cs="Times New Roman" w:hint="eastAsia"/>
                <w:color w:val="000000"/>
                <w:lang w:eastAsia="zh-TW" w:bidi="ar-SA"/>
              </w:rPr>
              <w:t xml:space="preserve">　</w:t>
            </w: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醫療器材</w:t>
            </w:r>
            <w:r w:rsidRPr="00AB3C68">
              <w:rPr>
                <w:rFonts w:eastAsia="標楷體" w:cs="Times New Roman" w:hint="eastAsia"/>
                <w:color w:val="000000"/>
                <w:lang w:eastAsia="zh-TW" w:bidi="ar-SA"/>
              </w:rPr>
              <w:t xml:space="preserve">　</w:t>
            </w: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新醫療技術</w:t>
            </w:r>
          </w:p>
        </w:tc>
      </w:tr>
      <w:tr w:rsidR="00490685" w:rsidRPr="00AB3C68" w:rsidTr="00D4780E">
        <w:trPr>
          <w:trHeight w:val="1036"/>
        </w:trPr>
        <w:tc>
          <w:tcPr>
            <w:tcW w:w="7338" w:type="dxa"/>
            <w:gridSpan w:val="2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一、申請表：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</w:p>
          <w:p w:rsidR="00490685" w:rsidRPr="00AB3C68" w:rsidRDefault="00490685" w:rsidP="004906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申請人及任職醫院、單位、職稱</w:t>
            </w:r>
          </w:p>
          <w:p w:rsidR="00490685" w:rsidRPr="00AB3C68" w:rsidRDefault="00490685" w:rsidP="004906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申請之理由</w:t>
            </w:r>
          </w:p>
          <w:p w:rsidR="00490685" w:rsidRPr="00AB3C68" w:rsidRDefault="00490685" w:rsidP="004906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病人姓名（含病歷號）、診斷。</w:t>
            </w:r>
          </w:p>
          <w:p w:rsidR="00490685" w:rsidRPr="00AB3C68" w:rsidRDefault="00490685" w:rsidP="004906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使用之產品或技術之名稱（含規格含量）、廠牌、製造廠、製造國家及國內委託之廠商、數量</w:t>
            </w:r>
          </w:p>
          <w:p w:rsidR="00490685" w:rsidRPr="00AB3C68" w:rsidRDefault="00490685" w:rsidP="004906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原申請表產品或技術之治療期間或用藥期程</w:t>
            </w:r>
          </w:p>
        </w:tc>
        <w:tc>
          <w:tcPr>
            <w:tcW w:w="2516" w:type="dxa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已檢附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無須檢附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</w:p>
        </w:tc>
      </w:tr>
      <w:tr w:rsidR="00490685" w:rsidRPr="00AB3C68" w:rsidTr="00E850DD">
        <w:trPr>
          <w:trHeight w:val="567"/>
        </w:trPr>
        <w:tc>
          <w:tcPr>
            <w:tcW w:w="7338" w:type="dxa"/>
            <w:gridSpan w:val="2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二、申請通過之核准函</w:t>
            </w:r>
          </w:p>
        </w:tc>
        <w:tc>
          <w:tcPr>
            <w:tcW w:w="2516" w:type="dxa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已檢附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無須檢附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</w:p>
        </w:tc>
      </w:tr>
      <w:tr w:rsidR="00490685" w:rsidRPr="00AB3C68" w:rsidTr="00E850DD">
        <w:trPr>
          <w:trHeight w:val="567"/>
        </w:trPr>
        <w:tc>
          <w:tcPr>
            <w:tcW w:w="7338" w:type="dxa"/>
            <w:gridSpan w:val="2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三、恩慈療法執行期間之實地訪查紀錄或書面進度報告</w:t>
            </w:r>
          </w:p>
        </w:tc>
        <w:tc>
          <w:tcPr>
            <w:tcW w:w="2516" w:type="dxa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已檢附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無須檢附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</w:p>
        </w:tc>
      </w:tr>
      <w:tr w:rsidR="00490685" w:rsidRPr="00AB3C68" w:rsidTr="00E850DD">
        <w:trPr>
          <w:trHeight w:val="567"/>
        </w:trPr>
        <w:tc>
          <w:tcPr>
            <w:tcW w:w="7338" w:type="dxa"/>
            <w:gridSpan w:val="2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四、書面結案報告</w:t>
            </w:r>
          </w:p>
        </w:tc>
        <w:tc>
          <w:tcPr>
            <w:tcW w:w="2516" w:type="dxa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已檢附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無須檢附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</w:p>
        </w:tc>
      </w:tr>
      <w:tr w:rsidR="00490685" w:rsidRPr="00AB3C68" w:rsidTr="00E850DD">
        <w:trPr>
          <w:trHeight w:val="567"/>
        </w:trPr>
        <w:tc>
          <w:tcPr>
            <w:tcW w:w="7338" w:type="dxa"/>
            <w:gridSpan w:val="2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五、病人告知同意書正本</w:t>
            </w:r>
            <w:proofErr w:type="gramStart"/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併</w:t>
            </w:r>
            <w:proofErr w:type="gramEnd"/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同病歷保存</w:t>
            </w:r>
          </w:p>
        </w:tc>
        <w:tc>
          <w:tcPr>
            <w:tcW w:w="2516" w:type="dxa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已檢附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無須檢附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</w:p>
        </w:tc>
      </w:tr>
      <w:tr w:rsidR="00490685" w:rsidRPr="00AB3C68" w:rsidTr="00E850DD">
        <w:trPr>
          <w:trHeight w:val="567"/>
        </w:trPr>
        <w:tc>
          <w:tcPr>
            <w:tcW w:w="7338" w:type="dxa"/>
            <w:gridSpan w:val="2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六、申請人提交病人名冊，供委員會彙整備查</w:t>
            </w:r>
          </w:p>
        </w:tc>
        <w:tc>
          <w:tcPr>
            <w:tcW w:w="2516" w:type="dxa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已檢附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無須檢附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</w:p>
        </w:tc>
      </w:tr>
      <w:tr w:rsidR="00490685" w:rsidRPr="00AB3C68" w:rsidTr="00E850DD">
        <w:trPr>
          <w:trHeight w:val="567"/>
        </w:trPr>
        <w:tc>
          <w:tcPr>
            <w:tcW w:w="7338" w:type="dxa"/>
            <w:gridSpan w:val="2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七、申請人接受相關違規處置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(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如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: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教育訓練、懲處等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) 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之證明</w:t>
            </w:r>
          </w:p>
        </w:tc>
        <w:tc>
          <w:tcPr>
            <w:tcW w:w="2516" w:type="dxa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已檢附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無須檢附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</w:p>
        </w:tc>
      </w:tr>
      <w:tr w:rsidR="00490685" w:rsidRPr="00AB3C68" w:rsidTr="00E850DD">
        <w:trPr>
          <w:trHeight w:val="567"/>
        </w:trPr>
        <w:tc>
          <w:tcPr>
            <w:tcW w:w="7338" w:type="dxa"/>
            <w:gridSpan w:val="2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八、其他相關文件</w:t>
            </w:r>
          </w:p>
        </w:tc>
        <w:tc>
          <w:tcPr>
            <w:tcW w:w="2516" w:type="dxa"/>
            <w:vAlign w:val="center"/>
          </w:tcPr>
          <w:p w:rsidR="00490685" w:rsidRPr="00AB3C68" w:rsidRDefault="00490685" w:rsidP="00BF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 w:cs="Times New Roman"/>
                <w:color w:val="000000"/>
                <w:lang w:eastAsia="zh-TW" w:bidi="ar-SA"/>
              </w:rPr>
            </w:pP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已檢附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  <w:r w:rsidRPr="00AB3C68">
              <w:rPr>
                <w:rFonts w:ascii="標楷體" w:eastAsia="標楷體" w:hAnsi="標楷體" w:cs="Times New Roman" w:hint="eastAsia"/>
                <w:color w:val="000000"/>
                <w:lang w:eastAsia="zh-TW" w:bidi="ar-SA"/>
              </w:rPr>
              <w:t>□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>無須檢附</w:t>
            </w:r>
            <w:r w:rsidRPr="00AB3C68">
              <w:rPr>
                <w:rFonts w:eastAsia="標楷體" w:cs="Times New Roman"/>
                <w:color w:val="000000"/>
                <w:lang w:eastAsia="zh-TW" w:bidi="ar-SA"/>
              </w:rPr>
              <w:t xml:space="preserve"> </w:t>
            </w:r>
          </w:p>
        </w:tc>
      </w:tr>
    </w:tbl>
    <w:p w:rsidR="005946A7" w:rsidRDefault="005946A7"/>
    <w:sectPr w:rsidR="00594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1D" w:rsidRDefault="00347D1D" w:rsidP="00DD5971">
      <w:r>
        <w:separator/>
      </w:r>
    </w:p>
  </w:endnote>
  <w:endnote w:type="continuationSeparator" w:id="0">
    <w:p w:rsidR="00347D1D" w:rsidRDefault="00347D1D" w:rsidP="00DD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971" w:rsidRDefault="00DD59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971" w:rsidRDefault="00DD5971">
    <w:pPr>
      <w:pStyle w:val="a5"/>
      <w:rPr>
        <w:rFonts w:hint="eastAsia"/>
        <w:lang w:eastAsia="zh-TW"/>
      </w:rPr>
    </w:pPr>
    <w:bookmarkStart w:id="0" w:name="_GoBack"/>
    <w:r w:rsidRPr="00DD5971">
      <w:t>E6A0021C39</w:t>
    </w:r>
    <w:r>
      <w:t>_01</w:t>
    </w:r>
  </w:p>
  <w:bookmarkEnd w:id="0"/>
  <w:p w:rsidR="00DD5971" w:rsidRDefault="00DD59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971" w:rsidRDefault="00DD59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1D" w:rsidRDefault="00347D1D" w:rsidP="00DD5971">
      <w:r>
        <w:separator/>
      </w:r>
    </w:p>
  </w:footnote>
  <w:footnote w:type="continuationSeparator" w:id="0">
    <w:p w:rsidR="00347D1D" w:rsidRDefault="00347D1D" w:rsidP="00DD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971" w:rsidRDefault="00DD59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971" w:rsidRDefault="00DD59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971" w:rsidRDefault="00DD59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626C"/>
    <w:multiLevelType w:val="hybridMultilevel"/>
    <w:tmpl w:val="0F6622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85"/>
    <w:rsid w:val="00347D1D"/>
    <w:rsid w:val="00490685"/>
    <w:rsid w:val="005946A7"/>
    <w:rsid w:val="00D4780E"/>
    <w:rsid w:val="00DD5971"/>
    <w:rsid w:val="00E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5"/>
    <w:rPr>
      <w:rFonts w:ascii="Times New Roman" w:eastAsia="新細明體" w:hAnsi="Times New Roman" w:cs="Angsana New"/>
      <w:kern w:val="0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0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90685"/>
    <w:rPr>
      <w:rFonts w:ascii="Times New Roman" w:eastAsia="新細明體" w:hAnsi="Times New Roman" w:cs="Angsana New"/>
      <w:kern w:val="0"/>
      <w:sz w:val="20"/>
      <w:szCs w:val="20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DD5971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DD5971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Balloon Text"/>
    <w:basedOn w:val="a"/>
    <w:link w:val="a8"/>
    <w:uiPriority w:val="99"/>
    <w:semiHidden/>
    <w:unhideWhenUsed/>
    <w:rsid w:val="00DD5971"/>
    <w:rPr>
      <w:rFonts w:asciiTheme="majorHAnsi" w:eastAsiaTheme="majorEastAsia" w:hAnsiTheme="majorHAnsi"/>
      <w:sz w:val="18"/>
      <w:szCs w:val="22"/>
    </w:rPr>
  </w:style>
  <w:style w:type="character" w:customStyle="1" w:styleId="a8">
    <w:name w:val="註解方塊文字 字元"/>
    <w:basedOn w:val="a0"/>
    <w:link w:val="a7"/>
    <w:uiPriority w:val="99"/>
    <w:semiHidden/>
    <w:rsid w:val="00DD5971"/>
    <w:rPr>
      <w:rFonts w:asciiTheme="majorHAnsi" w:eastAsiaTheme="majorEastAsia" w:hAnsiTheme="majorHAnsi" w:cs="Angsana New"/>
      <w:kern w:val="0"/>
      <w:sz w:val="18"/>
      <w:lang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5"/>
    <w:rPr>
      <w:rFonts w:ascii="Times New Roman" w:eastAsia="新細明體" w:hAnsi="Times New Roman" w:cs="Angsana New"/>
      <w:kern w:val="0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0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90685"/>
    <w:rPr>
      <w:rFonts w:ascii="Times New Roman" w:eastAsia="新細明體" w:hAnsi="Times New Roman" w:cs="Angsana New"/>
      <w:kern w:val="0"/>
      <w:sz w:val="20"/>
      <w:szCs w:val="20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DD5971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DD5971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Balloon Text"/>
    <w:basedOn w:val="a"/>
    <w:link w:val="a8"/>
    <w:uiPriority w:val="99"/>
    <w:semiHidden/>
    <w:unhideWhenUsed/>
    <w:rsid w:val="00DD5971"/>
    <w:rPr>
      <w:rFonts w:asciiTheme="majorHAnsi" w:eastAsiaTheme="majorEastAsia" w:hAnsiTheme="majorHAnsi"/>
      <w:sz w:val="18"/>
      <w:szCs w:val="22"/>
    </w:rPr>
  </w:style>
  <w:style w:type="character" w:customStyle="1" w:styleId="a8">
    <w:name w:val="註解方塊文字 字元"/>
    <w:basedOn w:val="a0"/>
    <w:link w:val="a7"/>
    <w:uiPriority w:val="99"/>
    <w:semiHidden/>
    <w:rsid w:val="00DD5971"/>
    <w:rPr>
      <w:rFonts w:asciiTheme="majorHAnsi" w:eastAsiaTheme="majorEastAsia" w:hAnsiTheme="majorHAnsi" w:cs="Angsana New"/>
      <w:kern w:val="0"/>
      <w:sz w:val="1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2</cp:revision>
  <dcterms:created xsi:type="dcterms:W3CDTF">2025-01-12T08:09:00Z</dcterms:created>
  <dcterms:modified xsi:type="dcterms:W3CDTF">2025-01-12T08:09:00Z</dcterms:modified>
</cp:coreProperties>
</file>